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2" w:rsidRPr="00022D52" w:rsidRDefault="00022D52" w:rsidP="00147DCE">
      <w:pPr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муниципального района Волжский Самарской области</w:t>
      </w:r>
    </w:p>
    <w:p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третьего созыва</w:t>
      </w:r>
    </w:p>
    <w:p w:rsidR="00022D52" w:rsidRPr="00022D52" w:rsidRDefault="00022D52" w:rsidP="00022D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52" w:rsidRPr="00022D52" w:rsidRDefault="00022D52" w:rsidP="00022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:rsidR="00022D52" w:rsidRPr="00022D52" w:rsidRDefault="00022D52" w:rsidP="00022D5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от </w:t>
      </w:r>
      <w:r w:rsidR="0007178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25.11.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2020 </w:t>
      </w:r>
      <w:r w:rsidR="004A271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г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                                                                    № </w:t>
      </w:r>
      <w:r w:rsidR="0007178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16/4</w:t>
      </w:r>
    </w:p>
    <w:p w:rsidR="00022D52" w:rsidRPr="00022D52" w:rsidRDefault="00022D52" w:rsidP="00022D5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A3414" w:rsidRPr="006A3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15.08.2019№ 247/55    </w:t>
      </w:r>
    </w:p>
    <w:p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Федерации»,со статьей3.2 Закона Самарской области от 12.07.2006 № 90-ГД «О градостроительной деятельности на территории Самарской области», приказами Министерства строительства Самарской области от 12.04.2019 №56-п и №57-п, Собрание Представителей </w:t>
      </w:r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поселения </w:t>
      </w:r>
      <w:proofErr w:type="spellStart"/>
      <w:r w:rsidR="0063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="0063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</w:t>
      </w:r>
      <w:r w:rsidR="0089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олжский Самарской области РЕШИЛО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52" w:rsidRPr="00022D52" w:rsidRDefault="00022D52" w:rsidP="0002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1.Внести следующие изменения в Правила благоустройства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родского поселения </w:t>
      </w:r>
      <w:proofErr w:type="spellStart"/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</w:t>
      </w:r>
      <w:proofErr w:type="spellEnd"/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муниципального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Волжский Самарской области, утвержденные решением Собрания Представителей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ородского поселения </w:t>
      </w:r>
      <w:proofErr w:type="spellStart"/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</w:t>
      </w:r>
      <w:proofErr w:type="spellEnd"/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муниципального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Волжский Самарской области</w:t>
      </w:r>
      <w:r w:rsid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от 15.08.2019№</w:t>
      </w:r>
      <w:r w:rsidR="006A3414" w:rsidRP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247/55 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(далее – Правила):</w:t>
      </w:r>
    </w:p>
    <w:p w:rsidR="009428DF" w:rsidRDefault="009428DF"/>
    <w:p w:rsidR="005A56C7" w:rsidRDefault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414" w:rsidRPr="006A3414">
        <w:rPr>
          <w:rFonts w:ascii="Times New Roman" w:hAnsi="Times New Roman" w:cs="Times New Roman"/>
          <w:sz w:val="28"/>
          <w:szCs w:val="28"/>
        </w:rPr>
        <w:t>ункты</w:t>
      </w:r>
      <w:r w:rsidR="006A3414">
        <w:rPr>
          <w:rFonts w:ascii="Times New Roman" w:hAnsi="Times New Roman" w:cs="Times New Roman"/>
          <w:sz w:val="28"/>
          <w:szCs w:val="28"/>
        </w:rPr>
        <w:t>: 2.22.1; 2.22.2;2.22.3; 2.22.4;2.23.2 признать утратившими силу;</w:t>
      </w:r>
    </w:p>
    <w:p w:rsidR="009428DF" w:rsidRPr="009428DF" w:rsidRDefault="009428DF" w:rsidP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8DF">
        <w:rPr>
          <w:rFonts w:ascii="Times New Roman" w:hAnsi="Times New Roman" w:cs="Times New Roman"/>
          <w:sz w:val="28"/>
          <w:szCs w:val="28"/>
        </w:rPr>
        <w:t>ункт 2.11 изложить в следующей редакции: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 Снос, вырубка или пересадка деревьев и кустарников на территории городского поселения </w:t>
      </w:r>
      <w:proofErr w:type="spellStart"/>
      <w:r w:rsidRPr="009428D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9428D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порубочного билета и (или) разрешения на пересадку деревьев и кустарников. 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Предоставление порубочного билета и (или) разрешения на пересадку деревьев и кустарников осуществляется Администрацией городского поселения </w:t>
      </w:r>
      <w:proofErr w:type="spellStart"/>
      <w:r w:rsidRPr="009428DF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9428DF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строительства Самарской области, настоящими Правилами и</w:t>
      </w:r>
      <w:r w:rsidRPr="009428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8DF">
        <w:rPr>
          <w:rFonts w:ascii="Times New Roman" w:hAnsi="Times New Roman" w:cs="Times New Roman"/>
          <w:sz w:val="28"/>
          <w:szCs w:val="28"/>
        </w:rPr>
        <w:t>иными муниципальными правовыми актами.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Получение порубочного билета и (или) разрешения на пересадку деревьев и кустарников заинтересованными лицам необходимо в случае строительства (реконструкции) объекта капитального строительства, либо для целей, не связанных </w:t>
      </w:r>
      <w:r w:rsidRPr="009428DF">
        <w:rPr>
          <w:rFonts w:ascii="Times New Roman" w:hAnsi="Times New Roman" w:cs="Times New Roman"/>
          <w:sz w:val="28"/>
          <w:szCs w:val="28"/>
        </w:rPr>
        <w:lastRenderedPageBreak/>
        <w:t>со строительством (реконструкцией) объектов капитального строительства, в том числе:</w:t>
      </w:r>
    </w:p>
    <w:p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  <w:r w:rsidRPr="009428DF">
        <w:rPr>
          <w:rFonts w:ascii="Times New Roman" w:hAnsi="Times New Roman" w:cs="Times New Roman"/>
          <w:sz w:val="28"/>
          <w:szCs w:val="28"/>
        </w:rPr>
        <w:br/>
        <w:t>2) обеспечения 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 xml:space="preserve">ких требований к освещенности и </w:t>
      </w:r>
      <w:r w:rsidRPr="009428DF">
        <w:rPr>
          <w:rFonts w:ascii="Times New Roman" w:hAnsi="Times New Roman" w:cs="Times New Roman"/>
          <w:sz w:val="28"/>
          <w:szCs w:val="28"/>
        </w:rPr>
        <w:t>инсоляции жилых и иных помещений, зданий;</w:t>
      </w:r>
      <w:r w:rsidRPr="009428DF">
        <w:rPr>
          <w:rFonts w:ascii="Times New Roman" w:hAnsi="Times New Roman" w:cs="Times New Roman"/>
          <w:sz w:val="28"/>
          <w:szCs w:val="28"/>
        </w:rPr>
        <w:br/>
        <w:t>3) организации парковок (парковочных мест);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9428DF">
        <w:rPr>
          <w:rFonts w:ascii="Times New Roman" w:hAnsi="Times New Roman" w:cs="Times New Roman"/>
          <w:sz w:val="28"/>
          <w:szCs w:val="28"/>
        </w:rPr>
        <w:br/>
        <w:t xml:space="preserve">       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   Предоставление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Предоставление разрешения на пересадку деревьев и кустарников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lastRenderedPageBreak/>
        <w:t>отражение в виде условных обозначений элементов благоустройства, планируемых к размещению;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расшифровку (легенду) условных обозначений»;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Пункт 2.11.1 изложить в следующей редакции: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«2.11.1 Процедура предоставления порубочного билета осуществляется за плату, за исключением случаев: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3) получения разрешения на пересадку деревьев и кустарников.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актом.»;</w:t>
      </w:r>
    </w:p>
    <w:p w:rsidR="00CA4252" w:rsidRDefault="00CA4252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2.28.1 изложить в следующей редакции</w:t>
      </w:r>
      <w:r w:rsidR="0089013D">
        <w:rPr>
          <w:rFonts w:ascii="Times New Roman" w:hAnsi="Times New Roman" w:cs="Times New Roman"/>
          <w:sz w:val="28"/>
          <w:szCs w:val="28"/>
        </w:rPr>
        <w:t>:</w:t>
      </w:r>
    </w:p>
    <w:p w:rsidR="00CA4252" w:rsidRDefault="00CA4252" w:rsidP="00CA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«2.28.1.</w:t>
      </w:r>
      <w:r w:rsidRPr="00CA4252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 Для осуществления земляных р</w:t>
      </w:r>
      <w:r>
        <w:rPr>
          <w:rFonts w:ascii="Times New Roman" w:hAnsi="Times New Roman" w:cs="Times New Roman"/>
          <w:sz w:val="28"/>
          <w:szCs w:val="28"/>
        </w:rPr>
        <w:t xml:space="preserve">абот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A4252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CA4252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 осуществляется   в порядке, установленном министерством строительства Самарской области, настоящими Правилами и</w:t>
      </w:r>
      <w:r w:rsidRPr="00CA42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4252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 w:rsidR="00A06D84">
        <w:rPr>
          <w:rFonts w:ascii="Times New Roman" w:hAnsi="Times New Roman" w:cs="Times New Roman"/>
          <w:sz w:val="28"/>
          <w:szCs w:val="28"/>
        </w:rPr>
        <w:t>»</w:t>
      </w:r>
    </w:p>
    <w:p w:rsid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2.28.3</w:t>
      </w:r>
      <w:r w:rsidRPr="00A06D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«2.28.3 </w:t>
      </w:r>
      <w:r w:rsidRPr="00A06D84">
        <w:rPr>
          <w:rFonts w:ascii="Times New Roman" w:hAnsi="Times New Roman" w:cs="Times New Roman"/>
          <w:sz w:val="28"/>
          <w:szCs w:val="28"/>
        </w:rPr>
        <w:t xml:space="preserve">Получение разрешение на осуществление земляных работ необходимо в случае их осуществления: 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</w:p>
    <w:p w:rsidR="00545698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5698">
        <w:rPr>
          <w:rFonts w:ascii="Times New Roman" w:hAnsi="Times New Roman" w:cs="Times New Roman"/>
          <w:sz w:val="28"/>
          <w:szCs w:val="28"/>
        </w:rPr>
        <w:t>«2.28.23 изложить в следующей редакции:</w:t>
      </w:r>
    </w:p>
    <w:p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«2.28.23 </w:t>
      </w:r>
      <w:r w:rsidRPr="00545698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98">
        <w:rPr>
          <w:rFonts w:ascii="Times New Roman" w:hAnsi="Times New Roman" w:cs="Times New Roman"/>
          <w:sz w:val="28"/>
          <w:szCs w:val="28"/>
        </w:rPr>
        <w:t>направляется уведомление о проведении земляных работ.</w:t>
      </w:r>
    </w:p>
    <w:p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</w:t>
      </w:r>
      <w:r w:rsidRPr="00545698">
        <w:rPr>
          <w:rFonts w:ascii="Times New Roman" w:hAnsi="Times New Roman" w:cs="Times New Roman"/>
          <w:sz w:val="28"/>
          <w:szCs w:val="28"/>
        </w:rPr>
        <w:lastRenderedPageBreak/>
        <w:t>благоустройства, должны выполняться в срок, не превышающий 5 дней, а в исключительных случаях, в срок до 10 дней со дня окончания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A06D84" w:rsidRPr="00A06D84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благоустройства.»;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«Мой поселок» </w:t>
      </w:r>
      <w:r w:rsidRPr="006D0C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Администрации. 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409">
        <w:rPr>
          <w:rFonts w:ascii="Times New Roman" w:hAnsi="Times New Roman" w:cs="Times New Roman"/>
          <w:sz w:val="28"/>
          <w:szCs w:val="28"/>
        </w:rPr>
        <w:t>городского</w:t>
      </w:r>
      <w:r w:rsidRPr="006D0C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В.М.Брызгалов 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63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</w:t>
      </w:r>
      <w:r w:rsidRPr="006D0CC7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С.В.Солдатов</w:t>
      </w:r>
    </w:p>
    <w:p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98" w:rsidRPr="006A3414" w:rsidRDefault="00545698" w:rsidP="00CA4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698" w:rsidRPr="006A3414" w:rsidSect="00942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661"/>
    <w:rsid w:val="00022D52"/>
    <w:rsid w:val="00071781"/>
    <w:rsid w:val="00092797"/>
    <w:rsid w:val="00147DCE"/>
    <w:rsid w:val="00147EC3"/>
    <w:rsid w:val="00281661"/>
    <w:rsid w:val="004A271C"/>
    <w:rsid w:val="00545698"/>
    <w:rsid w:val="005A56C7"/>
    <w:rsid w:val="00636953"/>
    <w:rsid w:val="006A3414"/>
    <w:rsid w:val="006D0CC7"/>
    <w:rsid w:val="00833125"/>
    <w:rsid w:val="0089013D"/>
    <w:rsid w:val="009242F1"/>
    <w:rsid w:val="009428DF"/>
    <w:rsid w:val="00A06D84"/>
    <w:rsid w:val="00CA4252"/>
    <w:rsid w:val="00D92BFA"/>
    <w:rsid w:val="00DE1409"/>
    <w:rsid w:val="00F9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</cp:lastModifiedBy>
  <cp:revision>15</cp:revision>
  <cp:lastPrinted>2020-06-09T10:02:00Z</cp:lastPrinted>
  <dcterms:created xsi:type="dcterms:W3CDTF">2020-06-04T20:35:00Z</dcterms:created>
  <dcterms:modified xsi:type="dcterms:W3CDTF">2020-11-25T07:58:00Z</dcterms:modified>
</cp:coreProperties>
</file>